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2D" w:rsidRPr="00426C2D" w:rsidRDefault="00426C2D" w:rsidP="00426C2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426C2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ru-RU"/>
        </w:rPr>
        <w:t>4 способа потушить горящую проводку</w:t>
      </w:r>
    </w:p>
    <w:p w:rsidR="00426C2D" w:rsidRPr="00426C2D" w:rsidRDefault="00426C2D" w:rsidP="00426C2D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426C2D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val="ru-RU"/>
        </w:rPr>
        <w:t xml:space="preserve">Отключить горящую проводку от источника электроэнергии - вывернуть пробки или отключить автомат защиты, если это в квартире или частном доме, отсоединить аккумулятор, если загорание происходит в машине, и так далее. После этого потушить возгорание имеющимся огнетушителем или любыми подручными средствами: водой, песком, зимой – снегом и т.д. </w:t>
      </w:r>
    </w:p>
    <w:p w:rsidR="00426C2D" w:rsidRPr="00426C2D" w:rsidRDefault="00426C2D" w:rsidP="00426C2D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426C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Огнетушителем, на корпусе которого есть указание о том, что он разрешен для тушения пожаров класса Е (пожары электроустановок), если по каким-либо причинам обесточить проводку не получается. Обычно для таких целей используют огнетушители углекислотные, порошковые (не все), некоторые аэрозольные и тому подобные.</w:t>
      </w:r>
    </w:p>
    <w:p w:rsidR="00426C2D" w:rsidRPr="00426C2D" w:rsidRDefault="00426C2D" w:rsidP="00426C2D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426C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Землей или песком, если проводка не обесточена.</w:t>
      </w:r>
    </w:p>
    <w:p w:rsidR="00426C2D" w:rsidRDefault="00426C2D" w:rsidP="00426C2D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426C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Снежками. Да-да, серьезно. Горящую наружную электропроводку в зимнее время можно тушить снежками - они при попадании в место горения достаточно эффективны, безопасны в плане поражения электротоком, а если замкнут горящую проводку, могут вызвать ее отключение в результате срабатывания защиты от короткого замыкания - автомата или плавкой вставки.</w:t>
      </w:r>
    </w:p>
    <w:p w:rsidR="00376252" w:rsidRPr="00426C2D" w:rsidRDefault="00426C2D" w:rsidP="00426C2D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426C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br/>
      </w:r>
      <w:r w:rsidRPr="00426C2D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ru-RU"/>
        </w:rPr>
        <w:t xml:space="preserve">ПОМНИТЕ: </w:t>
      </w:r>
      <w:bookmarkStart w:id="0" w:name="_GoBack"/>
      <w:bookmarkEnd w:id="0"/>
      <w:r w:rsidRPr="00426C2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ни в коем случае нельзя использовать для тушения чего-либо под напряжением воду, воздушно-пенные и химические пенные огнетушители!</w:t>
      </w:r>
    </w:p>
    <w:sectPr w:rsidR="00376252" w:rsidRPr="00426C2D" w:rsidSect="00AF61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A3394"/>
    <w:multiLevelType w:val="multilevel"/>
    <w:tmpl w:val="F8D6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51C87"/>
    <w:multiLevelType w:val="multilevel"/>
    <w:tmpl w:val="F8D6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15483"/>
    <w:multiLevelType w:val="multilevel"/>
    <w:tmpl w:val="F8D6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05073"/>
    <w:multiLevelType w:val="multilevel"/>
    <w:tmpl w:val="F8D6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63418"/>
    <w:multiLevelType w:val="multilevel"/>
    <w:tmpl w:val="F8D6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F0D"/>
    <w:rsid w:val="00376252"/>
    <w:rsid w:val="00426C2D"/>
    <w:rsid w:val="00836B7B"/>
    <w:rsid w:val="00AF6118"/>
    <w:rsid w:val="00F1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Блонская-СШ</cp:lastModifiedBy>
  <cp:revision>3</cp:revision>
  <dcterms:created xsi:type="dcterms:W3CDTF">2021-02-10T11:38:00Z</dcterms:created>
  <dcterms:modified xsi:type="dcterms:W3CDTF">2021-02-10T11:38:00Z</dcterms:modified>
</cp:coreProperties>
</file>